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A5C3" w14:textId="77777777" w:rsidR="00C53145" w:rsidRPr="006453D9" w:rsidRDefault="00C53145" w:rsidP="0095345F">
      <w:pPr>
        <w:pStyle w:val="SL11articletype"/>
        <w:spacing w:before="120"/>
      </w:pPr>
      <w:r w:rsidRPr="006453D9">
        <w:t>Type of the Paper (Article, Review, Communication, etc.)</w:t>
      </w:r>
    </w:p>
    <w:p w14:paraId="7024FE6E" w14:textId="77777777" w:rsidR="00C53145" w:rsidRPr="003B1AF1" w:rsidRDefault="00C53145" w:rsidP="00376772">
      <w:pPr>
        <w:pStyle w:val="SL12title"/>
      </w:pPr>
      <w:r>
        <w:t>Title</w:t>
      </w:r>
    </w:p>
    <w:p w14:paraId="5641C4EF" w14:textId="77777777" w:rsidR="00B658EB" w:rsidRDefault="00C53145" w:rsidP="00C53145">
      <w:pPr>
        <w:pStyle w:val="SL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11332D">
        <w:tc>
          <w:tcPr>
            <w:tcW w:w="2410" w:type="dxa"/>
            <w:shd w:val="clear" w:color="auto" w:fill="auto"/>
          </w:tcPr>
          <w:p w14:paraId="342CF225" w14:textId="77777777" w:rsidR="00B658EB" w:rsidRPr="00887B0D" w:rsidRDefault="00B658EB" w:rsidP="0011332D">
            <w:pPr>
              <w:pStyle w:val="SL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11332D">
            <w:pPr>
              <w:pStyle w:val="SL15academiceditor"/>
              <w:spacing w:after="120"/>
            </w:pPr>
            <w:r>
              <w:t xml:space="preserve">Academic Editor: </w:t>
            </w:r>
            <w:proofErr w:type="spellStart"/>
            <w:r>
              <w:t>Firstname</w:t>
            </w:r>
            <w:proofErr w:type="spellEnd"/>
            <w:r>
              <w:t xml:space="preserve"> Lastname</w:t>
            </w:r>
          </w:p>
          <w:p w14:paraId="5FCC6DEC" w14:textId="77777777" w:rsidR="00B658EB" w:rsidRPr="00927882" w:rsidRDefault="00B658EB" w:rsidP="0011332D">
            <w:pPr>
              <w:pStyle w:val="SL14history"/>
              <w:spacing w:before="120"/>
            </w:pPr>
            <w:r w:rsidRPr="00927882">
              <w:t>Received: date</w:t>
            </w:r>
          </w:p>
          <w:p w14:paraId="40A1D9A4" w14:textId="77777777" w:rsidR="00B658EB" w:rsidRDefault="00B658EB" w:rsidP="0011332D">
            <w:pPr>
              <w:pStyle w:val="SL14history"/>
            </w:pPr>
            <w:r>
              <w:t>Revised: date</w:t>
            </w:r>
          </w:p>
          <w:p w14:paraId="1C27396E" w14:textId="77777777" w:rsidR="00B658EB" w:rsidRPr="00927882" w:rsidRDefault="00B658EB" w:rsidP="0011332D">
            <w:pPr>
              <w:pStyle w:val="SL14history"/>
            </w:pPr>
            <w:r>
              <w:t>Accepted: date</w:t>
            </w:r>
          </w:p>
          <w:p w14:paraId="27D2E410" w14:textId="77777777" w:rsidR="00B658EB" w:rsidRPr="00927882" w:rsidRDefault="00B658EB" w:rsidP="0011332D">
            <w:pPr>
              <w:pStyle w:val="SL14history"/>
              <w:spacing w:after="120"/>
            </w:pPr>
            <w:r w:rsidRPr="00927882">
              <w:t>Published: date</w:t>
            </w:r>
          </w:p>
          <w:p w14:paraId="60840F01" w14:textId="77777777" w:rsidR="00B658EB" w:rsidRPr="00FB4B9F" w:rsidRDefault="00B658EB" w:rsidP="0011332D">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ED47F7">
            <w:pPr>
              <w:pStyle w:val="SL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SL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SL16affiliation"/>
      </w:pPr>
      <w:r w:rsidRPr="00D945EC">
        <w:rPr>
          <w:vertAlign w:val="superscript"/>
        </w:rPr>
        <w:t>2</w:t>
      </w:r>
      <w:r w:rsidRPr="00D945EC">
        <w:tab/>
        <w:t>Affiliation 2; e-mail@e-mail.com</w:t>
      </w:r>
    </w:p>
    <w:p w14:paraId="6FCE9668" w14:textId="77777777" w:rsidR="00C53145" w:rsidRPr="00550626" w:rsidRDefault="00C53145" w:rsidP="00C53145">
      <w:pPr>
        <w:pStyle w:val="SL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SL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SL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SL19line"/>
      </w:pPr>
    </w:p>
    <w:p w14:paraId="3DBEF9C9" w14:textId="77777777" w:rsidR="00C53145" w:rsidRDefault="00C53145" w:rsidP="00C53145">
      <w:pPr>
        <w:pStyle w:val="SL21heading1"/>
        <w:rPr>
          <w:lang w:eastAsia="zh-CN"/>
        </w:rPr>
      </w:pPr>
      <w:r>
        <w:rPr>
          <w:lang w:eastAsia="zh-CN"/>
        </w:rPr>
        <w:t>0. How to Use This Template</w:t>
      </w:r>
    </w:p>
    <w:p w14:paraId="628160E5" w14:textId="77777777" w:rsidR="00C53145" w:rsidRDefault="00C53145" w:rsidP="009B3C0E">
      <w:pPr>
        <w:pStyle w:val="SL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SL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SL21heading1"/>
        <w:rPr>
          <w:lang w:eastAsia="zh-CN"/>
        </w:rPr>
      </w:pPr>
      <w:r w:rsidRPr="007F2582">
        <w:rPr>
          <w:lang w:eastAsia="zh-CN"/>
        </w:rPr>
        <w:t>1. Introduction</w:t>
      </w:r>
    </w:p>
    <w:p w14:paraId="024A0DD3" w14:textId="77777777" w:rsidR="00A122BD" w:rsidRDefault="00A122BD" w:rsidP="009B3C0E">
      <w:pPr>
        <w:pStyle w:val="SL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SL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SL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SL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SL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9B3C0E">
      <w:pPr>
        <w:pStyle w:val="SL31text"/>
        <w:spacing w:before="240" w:after="60"/>
        <w:ind w:firstLine="0"/>
        <w:jc w:val="left"/>
        <w:outlineLvl w:val="0"/>
        <w:rPr>
          <w:b/>
        </w:rPr>
      </w:pPr>
      <w:r>
        <w:rPr>
          <w:b/>
        </w:rPr>
        <w:lastRenderedPageBreak/>
        <w:t>3</w:t>
      </w:r>
      <w:r w:rsidR="00A122BD" w:rsidRPr="001F31D1">
        <w:rPr>
          <w:b/>
        </w:rPr>
        <w:t>. Results</w:t>
      </w:r>
    </w:p>
    <w:p w14:paraId="3EAD2C36" w14:textId="77777777" w:rsidR="00A122BD" w:rsidRDefault="00A122BD" w:rsidP="009B3C0E">
      <w:pPr>
        <w:pStyle w:val="SL31text"/>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E93DFC">
      <w:pPr>
        <w:pStyle w:val="SL22heading2"/>
        <w:spacing w:before="240"/>
      </w:pPr>
      <w:r>
        <w:t>3</w:t>
      </w:r>
      <w:r w:rsidRPr="00E93DFC">
        <w:t xml:space="preserve">.1. </w:t>
      </w:r>
      <w:r w:rsidR="00A122BD" w:rsidRPr="00E93DFC">
        <w:t>Subsection</w:t>
      </w:r>
    </w:p>
    <w:p w14:paraId="6FCE405D" w14:textId="77777777" w:rsidR="00A122BD" w:rsidRPr="00E93DFC" w:rsidRDefault="00E93DFC" w:rsidP="00E93DFC">
      <w:pPr>
        <w:pStyle w:val="SL23heading3"/>
      </w:pPr>
      <w:r>
        <w:t>3</w:t>
      </w:r>
      <w:r w:rsidRPr="00E93DFC">
        <w:t xml:space="preserve">.1.1. </w:t>
      </w:r>
      <w:r w:rsidR="00A122BD" w:rsidRPr="00E93DFC">
        <w:t>Subsubsection</w:t>
      </w:r>
    </w:p>
    <w:p w14:paraId="56882DE3" w14:textId="77777777" w:rsidR="00A122BD" w:rsidRPr="003030D2" w:rsidRDefault="00A122BD" w:rsidP="00A122BD">
      <w:pPr>
        <w:pStyle w:val="SL35textbeforelist"/>
      </w:pPr>
      <w:r w:rsidRPr="003030D2">
        <w:t>Bulleted lists look like this:</w:t>
      </w:r>
    </w:p>
    <w:p w14:paraId="41555247" w14:textId="77777777" w:rsidR="00A122BD" w:rsidRPr="003030D2" w:rsidRDefault="00A122BD" w:rsidP="00566E5E">
      <w:pPr>
        <w:pStyle w:val="SL38bullet"/>
        <w:spacing w:before="60"/>
      </w:pPr>
      <w:r w:rsidRPr="003030D2">
        <w:t>F</w:t>
      </w:r>
      <w:r w:rsidR="00E90616">
        <w:t>irst bullet;</w:t>
      </w:r>
    </w:p>
    <w:p w14:paraId="01424E74" w14:textId="77777777" w:rsidR="00A122BD" w:rsidRPr="003030D2" w:rsidRDefault="00A122BD" w:rsidP="00566E5E">
      <w:pPr>
        <w:pStyle w:val="SL38bullet"/>
      </w:pPr>
      <w:r w:rsidRPr="003030D2">
        <w:t>S</w:t>
      </w:r>
      <w:r w:rsidR="00E90616">
        <w:t>econd bullet;</w:t>
      </w:r>
    </w:p>
    <w:p w14:paraId="67C877C1" w14:textId="77777777" w:rsidR="00A122BD" w:rsidRDefault="00A122BD" w:rsidP="00566E5E">
      <w:pPr>
        <w:pStyle w:val="SL38bullet"/>
        <w:spacing w:after="60"/>
      </w:pPr>
      <w:r w:rsidRPr="003030D2">
        <w:t>T</w:t>
      </w:r>
      <w:r w:rsidR="00E90616">
        <w:t>hird bullet.</w:t>
      </w:r>
    </w:p>
    <w:p w14:paraId="10A70920" w14:textId="77777777" w:rsidR="00A122BD" w:rsidRPr="003030D2" w:rsidRDefault="00A122BD" w:rsidP="00A122BD">
      <w:pPr>
        <w:pStyle w:val="SL35textbeforelist"/>
      </w:pPr>
      <w:r w:rsidRPr="003030D2">
        <w:t>Numbered lists can be added as follows:</w:t>
      </w:r>
    </w:p>
    <w:p w14:paraId="7315BFAD" w14:textId="77777777" w:rsidR="00A122BD" w:rsidRPr="003030D2" w:rsidRDefault="00A122BD" w:rsidP="00566E5E">
      <w:pPr>
        <w:pStyle w:val="SL37itemize"/>
        <w:spacing w:before="60"/>
      </w:pPr>
      <w:r w:rsidRPr="003030D2">
        <w:t>F</w:t>
      </w:r>
      <w:r w:rsidR="00E90616">
        <w:t>irst item;</w:t>
      </w:r>
    </w:p>
    <w:p w14:paraId="246752C0" w14:textId="77777777" w:rsidR="00A122BD" w:rsidRPr="003030D2" w:rsidRDefault="00A122BD" w:rsidP="00566E5E">
      <w:pPr>
        <w:pStyle w:val="SL37itemize"/>
      </w:pPr>
      <w:r w:rsidRPr="003030D2">
        <w:t>S</w:t>
      </w:r>
      <w:r w:rsidR="00E90616">
        <w:t>econd item;</w:t>
      </w:r>
    </w:p>
    <w:p w14:paraId="2ADE4FD1" w14:textId="77777777" w:rsidR="00A122BD" w:rsidRPr="003030D2" w:rsidRDefault="00A122BD" w:rsidP="00566E5E">
      <w:pPr>
        <w:pStyle w:val="SL37itemize"/>
        <w:spacing w:after="60"/>
      </w:pPr>
      <w:r w:rsidRPr="003030D2">
        <w:t>T</w:t>
      </w:r>
      <w:r w:rsidR="00E90616">
        <w:t>hird item.</w:t>
      </w:r>
    </w:p>
    <w:p w14:paraId="2DA8C404" w14:textId="77777777" w:rsidR="00A122BD" w:rsidRPr="0009495E" w:rsidRDefault="00A122BD" w:rsidP="009B3C0E">
      <w:pPr>
        <w:pStyle w:val="SL31text"/>
      </w:pPr>
      <w:r w:rsidRPr="0009495E">
        <w:t>The text continues here.</w:t>
      </w:r>
    </w:p>
    <w:p w14:paraId="3E74A50B" w14:textId="77777777" w:rsidR="00A122BD" w:rsidRPr="00E75611" w:rsidRDefault="00E93DFC" w:rsidP="00A122BD">
      <w:pPr>
        <w:pStyle w:val="SL22heading2"/>
        <w:spacing w:before="240"/>
        <w:rPr>
          <w:noProof w:val="0"/>
        </w:rPr>
      </w:pPr>
      <w:r>
        <w:t>3</w:t>
      </w:r>
      <w:r w:rsidR="00A122BD" w:rsidRPr="00E75611">
        <w:t>.2</w:t>
      </w:r>
      <w:r w:rsidR="00A122BD" w:rsidRPr="00E75611">
        <w:rPr>
          <w:noProof w:val="0"/>
        </w:rPr>
        <w:t>. Figures, Tables and Schemes</w:t>
      </w:r>
    </w:p>
    <w:p w14:paraId="1BEC7DCD" w14:textId="77777777" w:rsidR="00A122BD" w:rsidRDefault="00A122BD" w:rsidP="009B3C0E">
      <w:pPr>
        <w:pStyle w:val="SL31text"/>
      </w:pPr>
      <w:r w:rsidRPr="00325902">
        <w:t xml:space="preserve">All figures and tables should be cited in the main text as </w:t>
      </w:r>
      <w:r w:rsidR="00D44911">
        <w:t>Figure 1, Table 1, etc.</w:t>
      </w:r>
    </w:p>
    <w:p w14:paraId="5AA2DD0A" w14:textId="191EC214" w:rsidR="00A122BD" w:rsidRDefault="002A7C28" w:rsidP="00A122BD">
      <w:pPr>
        <w:pStyle w:val="SL52figure"/>
        <w:ind w:left="2608"/>
        <w:jc w:val="left"/>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2004E7">
      <w:pPr>
        <w:pStyle w:val="SL51figurecaption"/>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2004E7">
      <w:pPr>
        <w:pStyle w:val="SL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CA0733">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SL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SL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SL42tablebody"/>
              <w:spacing w:line="240" w:lineRule="auto"/>
              <w:rPr>
                <w:b/>
                <w:snapToGrid/>
              </w:rPr>
            </w:pPr>
            <w:r w:rsidRPr="007F7C8C">
              <w:rPr>
                <w:b/>
                <w:snapToGrid/>
              </w:rPr>
              <w:t>Title 3</w:t>
            </w:r>
          </w:p>
        </w:tc>
      </w:tr>
      <w:tr w:rsidR="00A122BD" w:rsidRPr="00F72D38" w14:paraId="4880D82B" w14:textId="77777777" w:rsidTr="00CA0733">
        <w:tc>
          <w:tcPr>
            <w:tcW w:w="2619" w:type="dxa"/>
            <w:shd w:val="clear" w:color="auto" w:fill="auto"/>
            <w:vAlign w:val="center"/>
          </w:tcPr>
          <w:p w14:paraId="181F960A" w14:textId="77777777" w:rsidR="00A122BD" w:rsidRPr="00F220D4" w:rsidRDefault="00A122BD" w:rsidP="00A4743E">
            <w:pPr>
              <w:pStyle w:val="SL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SL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SL42tablebody"/>
              <w:spacing w:line="240" w:lineRule="auto"/>
            </w:pPr>
            <w:r w:rsidRPr="00F220D4">
              <w:t>data</w:t>
            </w:r>
          </w:p>
        </w:tc>
      </w:tr>
      <w:tr w:rsidR="00A122BD" w:rsidRPr="00F72D38" w14:paraId="6701083E" w14:textId="77777777" w:rsidTr="00CA0733">
        <w:tc>
          <w:tcPr>
            <w:tcW w:w="2619" w:type="dxa"/>
            <w:shd w:val="clear" w:color="auto" w:fill="auto"/>
            <w:vAlign w:val="center"/>
          </w:tcPr>
          <w:p w14:paraId="11F1C1BD" w14:textId="77777777" w:rsidR="00A122BD" w:rsidRPr="00F220D4" w:rsidRDefault="00A122BD" w:rsidP="00A4743E">
            <w:pPr>
              <w:pStyle w:val="SL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SL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SL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2004E7">
      <w:pPr>
        <w:pStyle w:val="SL43tablefooter"/>
      </w:pPr>
      <w:r w:rsidRPr="00325902">
        <w:rPr>
          <w:vertAlign w:val="superscript"/>
        </w:rPr>
        <w:t>1</w:t>
      </w:r>
      <w:r w:rsidRPr="00325902">
        <w:t xml:space="preserve"> Tables may have a footer.</w:t>
      </w:r>
    </w:p>
    <w:p w14:paraId="582F06B2" w14:textId="77777777" w:rsidR="00A122BD" w:rsidRPr="00CB76CF" w:rsidRDefault="00A122BD" w:rsidP="009B3C0E">
      <w:pPr>
        <w:pStyle w:val="SL31text"/>
        <w:spacing w:before="240" w:after="240"/>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SL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SL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SL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SL42tablebody"/>
            </w:pPr>
            <w:r w:rsidRPr="00196D5A">
              <w:t>(</w:t>
            </w:r>
            <w:r w:rsidRPr="00F7095C">
              <w:rPr>
                <w:b/>
              </w:rPr>
              <w:t>b</w:t>
            </w:r>
            <w:r w:rsidRPr="00196D5A">
              <w:t>)</w:t>
            </w:r>
          </w:p>
        </w:tc>
      </w:tr>
    </w:tbl>
    <w:p w14:paraId="0D19FF55" w14:textId="77777777" w:rsidR="00A122BD" w:rsidRPr="00FA04F1" w:rsidRDefault="00A122BD" w:rsidP="002004E7">
      <w:pPr>
        <w:pStyle w:val="SL51figurecaption"/>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2004E7">
      <w:pPr>
        <w:pStyle w:val="SL41tablecaption"/>
        <w:spacing w:before="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SL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SL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SL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SL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SL42tablebody"/>
            </w:pPr>
            <w:r w:rsidRPr="00655E61">
              <w:lastRenderedPageBreak/>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SL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SL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SL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SL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SL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SL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SL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SL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SL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SL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SL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SL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SL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SL42tablebody"/>
            </w:pPr>
            <w:r w:rsidRPr="00655E61">
              <w:t>data</w:t>
            </w:r>
          </w:p>
        </w:tc>
      </w:tr>
    </w:tbl>
    <w:p w14:paraId="1DD5204D" w14:textId="77777777" w:rsidR="00B231DA" w:rsidRDefault="00B231DA" w:rsidP="002004E7">
      <w:pPr>
        <w:pStyle w:val="SL43tablefooter"/>
      </w:pPr>
      <w:r>
        <w:t>* Tables may have a footer.</w:t>
      </w:r>
    </w:p>
    <w:p w14:paraId="1444DB6E" w14:textId="77777777" w:rsidR="00A122BD" w:rsidRPr="00325902" w:rsidRDefault="00E93DFC" w:rsidP="00A122BD">
      <w:pPr>
        <w:pStyle w:val="SL22heading2"/>
        <w:spacing w:before="240"/>
      </w:pPr>
      <w:r>
        <w:t>3</w:t>
      </w:r>
      <w:r w:rsidR="00A122BD" w:rsidRPr="00325902">
        <w:t>.3. Formatting of Mathematical Components</w:t>
      </w:r>
    </w:p>
    <w:p w14:paraId="30A2B9F1" w14:textId="77777777" w:rsidR="00A122BD" w:rsidRDefault="00E90616" w:rsidP="009B3C0E">
      <w:pPr>
        <w:pStyle w:val="SL31text"/>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A4743E">
            <w:pPr>
              <w:pStyle w:val="SL39equation"/>
            </w:pPr>
            <w:r w:rsidRPr="003030D2">
              <w:t>a = 1,</w:t>
            </w:r>
          </w:p>
        </w:tc>
        <w:tc>
          <w:tcPr>
            <w:tcW w:w="431" w:type="dxa"/>
            <w:vAlign w:val="center"/>
          </w:tcPr>
          <w:p w14:paraId="1943F160" w14:textId="77777777" w:rsidR="00A122BD" w:rsidRPr="003030D2" w:rsidRDefault="00A122BD" w:rsidP="00A4743E">
            <w:pPr>
              <w:pStyle w:val="SL3aequationnumber"/>
              <w:spacing w:line="260" w:lineRule="atLeast"/>
            </w:pPr>
            <w:r w:rsidRPr="003030D2">
              <w:t>(1)</w:t>
            </w:r>
          </w:p>
        </w:tc>
      </w:tr>
    </w:tbl>
    <w:p w14:paraId="48213DDE" w14:textId="77777777" w:rsidR="00A122BD" w:rsidRDefault="00A122BD" w:rsidP="009B3C0E">
      <w:pPr>
        <w:pStyle w:val="SL32textnoindent"/>
      </w:pPr>
      <w:r w:rsidRPr="007F5918">
        <w:t>the text following an equation need not be a new paragraph. Please punctuate equations as regular text.</w:t>
      </w:r>
    </w:p>
    <w:p w14:paraId="3E4F3E32" w14:textId="77777777" w:rsidR="00A122BD" w:rsidRDefault="00E90616" w:rsidP="009B3C0E">
      <w:pPr>
        <w:pStyle w:val="SL31text"/>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A4743E">
            <w:pPr>
              <w:pStyle w:val="SL39equation"/>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A4743E">
            <w:pPr>
              <w:pStyle w:val="SL3aequationnumber"/>
              <w:spacing w:line="260" w:lineRule="atLeast"/>
            </w:pPr>
            <w:r w:rsidRPr="003030D2">
              <w:t>(</w:t>
            </w:r>
            <w:r>
              <w:t>2</w:t>
            </w:r>
            <w:r w:rsidRPr="003030D2">
              <w:t>)</w:t>
            </w:r>
          </w:p>
        </w:tc>
      </w:tr>
    </w:tbl>
    <w:p w14:paraId="1508B07F" w14:textId="77777777" w:rsidR="00A122BD" w:rsidRDefault="00A122BD" w:rsidP="009B3C0E">
      <w:pPr>
        <w:pStyle w:val="SL32textnoindent"/>
      </w:pPr>
      <w:r w:rsidRPr="007F5918">
        <w:t>the text following an equation need not be a new paragraph. Please punctuate equations as regular text.</w:t>
      </w:r>
    </w:p>
    <w:p w14:paraId="0967C37B" w14:textId="77777777" w:rsidR="00A122BD" w:rsidRPr="005E4148" w:rsidRDefault="00A122BD" w:rsidP="009B3C0E">
      <w:pPr>
        <w:pStyle w:val="SL31text"/>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A122BD">
      <w:pPr>
        <w:pStyle w:val="SL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A6887">
        <w:rPr>
          <w:w w:val="97"/>
          <w:fitText w:val="7938" w:id="-1941266176"/>
        </w:rPr>
        <w:t>but should be numbered separately, so a document may contain Theorem 1, Remark 1 and Example 1</w:t>
      </w:r>
      <w:r w:rsidRPr="00DA6887">
        <w:rPr>
          <w:spacing w:val="5"/>
          <w:w w:val="97"/>
          <w:fitText w:val="7938" w:id="-1941266176"/>
        </w:rPr>
        <w:t>.</w:t>
      </w:r>
    </w:p>
    <w:p w14:paraId="0FAAF253" w14:textId="77777777" w:rsidR="00A122BD" w:rsidRPr="005E4148" w:rsidRDefault="00A122BD" w:rsidP="009B3C0E">
      <w:pPr>
        <w:pStyle w:val="SL31text"/>
      </w:pPr>
      <w:r w:rsidRPr="005E4148">
        <w:t>The text continues here. Proofs must be formatted as follows:</w:t>
      </w:r>
    </w:p>
    <w:p w14:paraId="2C1F0649" w14:textId="77777777" w:rsidR="00A122BD" w:rsidRPr="005E4148" w:rsidRDefault="00A122BD" w:rsidP="00A1361C">
      <w:pPr>
        <w:pStyle w:val="SL82proof"/>
        <w:spacing w:before="240" w:after="24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9B3C0E">
      <w:pPr>
        <w:pStyle w:val="SL31text"/>
      </w:pPr>
      <w:r w:rsidRPr="005E4148">
        <w:t>The text continues here.</w:t>
      </w:r>
    </w:p>
    <w:p w14:paraId="00709401" w14:textId="77777777" w:rsidR="00A122BD" w:rsidRPr="00325902" w:rsidRDefault="00E93DFC" w:rsidP="00A122BD">
      <w:pPr>
        <w:pStyle w:val="SL21heading1"/>
      </w:pPr>
      <w:r>
        <w:t>4</w:t>
      </w:r>
      <w:r w:rsidR="00A122BD" w:rsidRPr="00325902">
        <w:t>. Discussion</w:t>
      </w:r>
    </w:p>
    <w:p w14:paraId="79EA93DF" w14:textId="77777777" w:rsidR="00A122BD" w:rsidRDefault="00A122BD" w:rsidP="009B3C0E">
      <w:pPr>
        <w:pStyle w:val="SL31text"/>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A122BD">
      <w:pPr>
        <w:pStyle w:val="SL21heading1"/>
      </w:pPr>
      <w:r>
        <w:t>5. Conclusions</w:t>
      </w:r>
    </w:p>
    <w:p w14:paraId="71663DD6" w14:textId="77777777" w:rsidR="00A122BD" w:rsidRDefault="00A122BD" w:rsidP="009B3C0E">
      <w:pPr>
        <w:pStyle w:val="SL31text"/>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A122BD">
      <w:pPr>
        <w:pStyle w:val="SL21heading1"/>
      </w:pPr>
      <w:r>
        <w:t>6. Patents</w:t>
      </w:r>
    </w:p>
    <w:p w14:paraId="2FD2E55A" w14:textId="77777777" w:rsidR="00A122BD" w:rsidRDefault="00A122BD" w:rsidP="009B3C0E">
      <w:pPr>
        <w:pStyle w:val="SL31text"/>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A122BD">
      <w:pPr>
        <w:pStyle w:val="SL62BackMatter"/>
        <w:spacing w:before="24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A122BD">
      <w:pPr>
        <w:pStyle w:val="SL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proofErr w:type="spellStart"/>
        <w:r w:rsidR="006E40F1">
          <w:rPr>
            <w:rStyle w:val="Hyperlink"/>
          </w:rPr>
          <w:t>CRediT</w:t>
        </w:r>
        <w:proofErr w:type="spellEnd"/>
        <w:r w:rsidR="006E40F1">
          <w:rPr>
            <w:rStyle w:val="Hyperlink"/>
          </w:rPr>
          <w:t xml:space="preserve"> </w:t>
        </w:r>
        <w:r w:rsidR="006E40F1">
          <w:rPr>
            <w:rStyle w:val="Hyperlink"/>
          </w:rPr>
          <w:lastRenderedPageBreak/>
          <w:t>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A122BD">
      <w:pPr>
        <w:pStyle w:val="SL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0E4435">
      <w:pPr>
        <w:pStyle w:val="SL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0E4435">
      <w:pPr>
        <w:pStyle w:val="SL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0E4435">
      <w:pPr>
        <w:pStyle w:val="SL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C6672F">
      <w:pPr>
        <w:pStyle w:val="SL62BackMatter"/>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A122BD">
      <w:pPr>
        <w:pStyle w:val="SL62BackMatter"/>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A122BD">
      <w:pPr>
        <w:pStyle w:val="SL62BackMatter"/>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0E4435">
      <w:pPr>
        <w:pStyle w:val="SL21heading1"/>
      </w:pPr>
      <w:r w:rsidRPr="00613B31">
        <w:t>Appendix A</w:t>
      </w:r>
    </w:p>
    <w:p w14:paraId="0BF7192D" w14:textId="77777777" w:rsidR="00A122BD" w:rsidRPr="00613B31" w:rsidRDefault="00A122BD" w:rsidP="009B3C0E">
      <w:pPr>
        <w:pStyle w:val="SL31text"/>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A122BD">
      <w:pPr>
        <w:adjustRightInd w:val="0"/>
        <w:snapToGrid w:val="0"/>
        <w:spacing w:before="240" w:after="60" w:line="228" w:lineRule="auto"/>
        <w:ind w:left="2608"/>
        <w:rPr>
          <w:b/>
          <w:bCs/>
          <w:szCs w:val="18"/>
          <w:lang w:bidi="en-US"/>
        </w:rPr>
      </w:pPr>
      <w:r w:rsidRPr="00613B31">
        <w:rPr>
          <w:b/>
          <w:bCs/>
          <w:szCs w:val="18"/>
          <w:lang w:bidi="en-US"/>
        </w:rPr>
        <w:t>Appendix B</w:t>
      </w:r>
    </w:p>
    <w:p w14:paraId="4E96B185" w14:textId="77777777" w:rsidR="00A122BD" w:rsidRDefault="00A122BD" w:rsidP="009B3C0E">
      <w:pPr>
        <w:pStyle w:val="SL31text"/>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SL21heading1"/>
        <w:ind w:left="0"/>
      </w:pPr>
      <w:r w:rsidRPr="00FA04F1">
        <w:t>References</w:t>
      </w:r>
    </w:p>
    <w:p w14:paraId="59B1B9CB" w14:textId="77777777" w:rsidR="00364AEC" w:rsidRDefault="00364AEC" w:rsidP="006E40F1">
      <w:pPr>
        <w:pStyle w:val="SL71References"/>
        <w:numPr>
          <w:ilvl w:val="0"/>
          <w:numId w:val="0"/>
        </w:numPr>
        <w:ind w:left="425"/>
      </w:pPr>
      <w:bookmarkStart w:id="3" w:name="OLE_LINK3"/>
      <w:r>
        <w:t xml:space="preserve">References must be arranged in alphabetical order of the first author in the Reference list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bookmarkEnd w:id="3"/>
    <w:p w14:paraId="12318F7E" w14:textId="77777777" w:rsidR="00364AEC" w:rsidRDefault="00364AEC" w:rsidP="006E40F1">
      <w:pPr>
        <w:pStyle w:val="SL71References"/>
        <w:numPr>
          <w:ilvl w:val="0"/>
          <w:numId w:val="0"/>
        </w:numPr>
        <w:ind w:left="425"/>
      </w:pPr>
    </w:p>
    <w:p w14:paraId="125A9A16" w14:textId="77777777" w:rsidR="00364AEC" w:rsidRDefault="00364AEC" w:rsidP="006E40F1">
      <w:pPr>
        <w:pStyle w:val="SL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SL71References"/>
        <w:numPr>
          <w:ilvl w:val="0"/>
          <w:numId w:val="0"/>
        </w:numPr>
        <w:ind w:left="425"/>
      </w:pPr>
    </w:p>
    <w:p w14:paraId="02B7391B" w14:textId="77777777" w:rsidR="00364AEC" w:rsidRDefault="00364AEC" w:rsidP="00703D5D">
      <w:pPr>
        <w:pStyle w:val="SL71References"/>
        <w:numPr>
          <w:ilvl w:val="0"/>
          <w:numId w:val="0"/>
        </w:numPr>
        <w:ind w:left="425" w:hanging="425"/>
      </w:pPr>
      <w:bookmarkStart w:id="4" w:name="_Hlk60738135"/>
      <w:r w:rsidRPr="00052280">
        <w:rPr>
          <w:lang w:val="es-ES_tradnl"/>
        </w:rPr>
        <w:t>(</w:t>
      </w:r>
      <w:proofErr w:type="spellStart"/>
      <w:r w:rsidRPr="00052280">
        <w:rPr>
          <w:lang w:val="es-ES_tradnl"/>
        </w:rPr>
        <w:t>Aranceta</w:t>
      </w:r>
      <w:proofErr w:type="spellEnd"/>
      <w:r w:rsidRPr="00052280">
        <w:rPr>
          <w:lang w:val="es-ES_tradnl"/>
        </w:rPr>
        <w:t xml:space="preserve">-Bartrina 1999a) </w:t>
      </w:r>
      <w:proofErr w:type="spellStart"/>
      <w:r w:rsidRPr="00052280">
        <w:rPr>
          <w:lang w:val="es-ES_tradnl"/>
        </w:rPr>
        <w:t>Aranceta</w:t>
      </w:r>
      <w:proofErr w:type="spellEnd"/>
      <w:r w:rsidRPr="00052280">
        <w:rPr>
          <w:lang w:val="es-ES_tradnl"/>
        </w:rPr>
        <w:t xml:space="preserve">-Bartrina, Javier. </w:t>
      </w:r>
      <w:r>
        <w:t xml:space="preserve">1999a. Title of the cited article. </w:t>
      </w:r>
      <w:r>
        <w:rPr>
          <w:i/>
        </w:rPr>
        <w:t>Journal Title</w:t>
      </w:r>
      <w:r>
        <w:t xml:space="preserve"> 6: 100–10.</w:t>
      </w:r>
    </w:p>
    <w:p w14:paraId="4A16751C" w14:textId="77777777" w:rsidR="00364AEC" w:rsidRDefault="00364AEC" w:rsidP="00703D5D">
      <w:pPr>
        <w:pStyle w:val="SL71References"/>
        <w:numPr>
          <w:ilvl w:val="0"/>
          <w:numId w:val="0"/>
        </w:numPr>
        <w:ind w:left="425" w:hanging="425"/>
      </w:pPr>
      <w:r>
        <w:t>(</w:t>
      </w:r>
      <w:proofErr w:type="spellStart"/>
      <w:r>
        <w:t>Aranceta-Bartrina</w:t>
      </w:r>
      <w:proofErr w:type="spellEnd"/>
      <w:r>
        <w:t xml:space="preserve"> 1999b) </w:t>
      </w:r>
      <w:proofErr w:type="spellStart"/>
      <w:r>
        <w:t>Aranceta-Bartrina</w:t>
      </w:r>
      <w:proofErr w:type="spellEnd"/>
      <w:r>
        <w:t xml:space="preserve">,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SL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SL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SL71References"/>
        <w:numPr>
          <w:ilvl w:val="0"/>
          <w:numId w:val="0"/>
        </w:numPr>
        <w:ind w:left="425" w:hanging="425"/>
      </w:pPr>
      <w:r>
        <w:lastRenderedPageBreak/>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SL71References"/>
        <w:numPr>
          <w:ilvl w:val="0"/>
          <w:numId w:val="0"/>
        </w:numPr>
        <w:ind w:left="425" w:hanging="425"/>
      </w:pPr>
      <w:r>
        <w:t xml:space="preserve">(Driver et al. 2000) Driver, John P., Steffen </w:t>
      </w:r>
      <w:proofErr w:type="spellStart"/>
      <w:r>
        <w:t>Röhrs</w:t>
      </w:r>
      <w:proofErr w:type="spellEnd"/>
      <w:r>
        <w:t xml:space="preserve">, and Sean </w:t>
      </w:r>
      <w:proofErr w:type="spellStart"/>
      <w:r>
        <w:t>Meighoo</w:t>
      </w:r>
      <w:proofErr w:type="spellEnd"/>
      <w:r>
        <w:t xml:space="preserve">. 2000. Title of Presentation. In </w:t>
      </w:r>
      <w:r>
        <w:rPr>
          <w:i/>
        </w:rPr>
        <w:t>Title of the Collected Work</w:t>
      </w:r>
      <w:r>
        <w:t xml:space="preserve"> (if available). Paper presented at Name of the Conference, Location of Conference, Date of Conference.</w:t>
      </w:r>
      <w:bookmarkEnd w:id="4"/>
    </w:p>
    <w:p w14:paraId="15125DD0" w14:textId="77777777" w:rsidR="00364AEC" w:rsidRPr="00C6672F" w:rsidRDefault="00C6672F" w:rsidP="00C6672F">
      <w:pPr>
        <w:pStyle w:val="SL63Notes"/>
      </w:pPr>
      <w:r w:rsidRPr="00C6672F">
        <w:rPr>
          <w:b/>
        </w:rPr>
        <w:t>Disclaimer/Publisher’s Note:</w:t>
      </w:r>
      <w:r w:rsidRPr="00C6672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64AEC" w:rsidRPr="00C6672F" w:rsidSect="00C7109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07AF" w14:textId="77777777" w:rsidR="0090027D" w:rsidRDefault="0090027D">
      <w:pPr>
        <w:spacing w:line="240" w:lineRule="auto"/>
      </w:pPr>
      <w:r>
        <w:separator/>
      </w:r>
    </w:p>
  </w:endnote>
  <w:endnote w:type="continuationSeparator" w:id="0">
    <w:p w14:paraId="493C078E" w14:textId="77777777" w:rsidR="0090027D" w:rsidRDefault="0090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8964" w14:textId="77777777" w:rsidR="000F5C89" w:rsidRDefault="000F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0065" w14:textId="77777777" w:rsidR="001947B6" w:rsidRPr="005773E8" w:rsidRDefault="001947B6"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0FF85426" w:rsidR="001947B6" w:rsidRPr="00372FCD" w:rsidRDefault="0095345F" w:rsidP="005B6297">
    <w:pPr>
      <w:tabs>
        <w:tab w:val="right" w:pos="10466"/>
      </w:tabs>
      <w:adjustRightInd w:val="0"/>
      <w:snapToGrid w:val="0"/>
      <w:spacing w:line="240" w:lineRule="auto"/>
      <w:rPr>
        <w:sz w:val="16"/>
        <w:szCs w:val="16"/>
        <w:lang w:val="fr-CH"/>
      </w:rPr>
    </w:pPr>
    <w:r w:rsidRPr="00CD316F">
      <w:rPr>
        <w:i/>
        <w:sz w:val="16"/>
        <w:szCs w:val="16"/>
        <w:lang w:val="it-IT"/>
      </w:rPr>
      <w:t>Soc</w:t>
    </w:r>
    <w:r>
      <w:rPr>
        <w:i/>
        <w:sz w:val="16"/>
        <w:szCs w:val="16"/>
        <w:lang w:val="it-IT"/>
      </w:rPr>
      <w:t>ial</w:t>
    </w:r>
    <w:r w:rsidRPr="00CD316F">
      <w:rPr>
        <w:i/>
        <w:sz w:val="16"/>
        <w:szCs w:val="16"/>
        <w:lang w:val="it-IT"/>
      </w:rPr>
      <w:t xml:space="preserve">. </w:t>
    </w:r>
    <w:r>
      <w:rPr>
        <w:i/>
        <w:sz w:val="16"/>
        <w:szCs w:val="16"/>
        <w:lang w:val="it-IT"/>
      </w:rPr>
      <w:t>Lens</w:t>
    </w:r>
    <w:r w:rsidR="001947B6" w:rsidRPr="00CD316F">
      <w:rPr>
        <w:i/>
        <w:sz w:val="16"/>
        <w:szCs w:val="16"/>
        <w:lang w:val="it-IT"/>
      </w:rPr>
      <w:t xml:space="preserve">. </w:t>
    </w:r>
    <w:r w:rsidR="00796424">
      <w:rPr>
        <w:b/>
        <w:bCs/>
        <w:iCs/>
        <w:sz w:val="16"/>
        <w:szCs w:val="16"/>
        <w:lang w:val="it-IT"/>
      </w:rPr>
      <w:t>2024</w:t>
    </w:r>
    <w:r w:rsidR="004A70F7" w:rsidRPr="004A70F7">
      <w:rPr>
        <w:bCs/>
        <w:iCs/>
        <w:sz w:val="16"/>
        <w:szCs w:val="16"/>
        <w:lang w:val="it-IT"/>
      </w:rPr>
      <w:t>,</w:t>
    </w:r>
    <w:r w:rsidR="00796424">
      <w:rPr>
        <w:bCs/>
        <w:i/>
        <w:iCs/>
        <w:sz w:val="16"/>
        <w:szCs w:val="16"/>
        <w:lang w:val="it-IT"/>
      </w:rPr>
      <w:t xml:space="preserve"> 1</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xml:space="preserve">. </w:t>
    </w:r>
    <w:hyperlink r:id="rId1" w:history="1">
      <w:r w:rsidRPr="00E37F2D">
        <w:rPr>
          <w:rStyle w:val="Hyperlink"/>
          <w:bCs/>
          <w:iCs/>
          <w:sz w:val="16"/>
          <w:szCs w:val="16"/>
          <w:lang w:val="it-IT"/>
        </w:rPr>
        <w:t>https://doi.org/10.3390/xxxxx</w:t>
      </w:r>
    </w:hyperlink>
    <w:r>
      <w:rPr>
        <w:bCs/>
        <w:iCs/>
        <w:sz w:val="16"/>
        <w:szCs w:val="16"/>
        <w:lang w:val="it-IT"/>
      </w:rPr>
      <w:t xml:space="preserve"> </w:t>
    </w:r>
    <w:r w:rsidR="005B6297" w:rsidRPr="00372FCD">
      <w:rPr>
        <w:sz w:val="16"/>
        <w:szCs w:val="16"/>
        <w:lang w:val="fr-CH"/>
      </w:rPr>
      <w:tab/>
    </w:r>
    <w:hyperlink r:id="rId2" w:history="1">
      <w:r w:rsidRPr="00E37F2D">
        <w:rPr>
          <w:rStyle w:val="Hyperlink"/>
          <w:sz w:val="16"/>
          <w:szCs w:val="16"/>
          <w:lang w:val="fr-CH"/>
        </w:rPr>
        <w:t>https://socialsciencesresearch.com</w:t>
      </w:r>
    </w:hyperlink>
    <w:r>
      <w:rPr>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D752" w14:textId="77777777" w:rsidR="0090027D" w:rsidRDefault="0090027D">
      <w:pPr>
        <w:spacing w:line="240" w:lineRule="auto"/>
      </w:pPr>
      <w:r>
        <w:separator/>
      </w:r>
    </w:p>
  </w:footnote>
  <w:footnote w:type="continuationSeparator" w:id="0">
    <w:p w14:paraId="51CD18EF" w14:textId="77777777" w:rsidR="0090027D" w:rsidRDefault="00900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A0C4" w14:textId="713CBF89" w:rsidR="001947B6" w:rsidRPr="00FB3B38" w:rsidRDefault="001947B6" w:rsidP="00675265">
    <w:pPr>
      <w:tabs>
        <w:tab w:val="right" w:pos="10466"/>
      </w:tabs>
      <w:adjustRightInd w:val="0"/>
      <w:snapToGrid w:val="0"/>
      <w:spacing w:line="240" w:lineRule="auto"/>
      <w:rPr>
        <w:sz w:val="16"/>
      </w:rPr>
    </w:pPr>
    <w:r w:rsidRPr="00D66D67">
      <w:rPr>
        <w:rStyle w:val="PageNumber"/>
        <w:i/>
        <w:iCs/>
      </w:rPr>
      <w:t>Soc</w:t>
    </w:r>
    <w:r w:rsidR="00D66D67" w:rsidRPr="00D66D67">
      <w:rPr>
        <w:rStyle w:val="PageNumber"/>
        <w:i/>
        <w:iCs/>
      </w:rPr>
      <w:t>ial</w:t>
    </w:r>
    <w:r w:rsidRPr="00D66D67">
      <w:rPr>
        <w:rStyle w:val="PageNumber"/>
        <w:i/>
        <w:iCs/>
      </w:rPr>
      <w:t xml:space="preserve"> </w:t>
    </w:r>
    <w:r w:rsidR="000F5C89" w:rsidRPr="00D66D67">
      <w:rPr>
        <w:rStyle w:val="PageNumber"/>
        <w:i/>
        <w:iCs/>
      </w:rPr>
      <w:t>Len</w:t>
    </w:r>
    <w:r w:rsidR="00D66D67" w:rsidRPr="00D66D67">
      <w:rPr>
        <w:rStyle w:val="PageNumber"/>
        <w:i/>
        <w:iCs/>
      </w:rPr>
      <w:t>s</w:t>
    </w:r>
    <w:r w:rsidRPr="00675265">
      <w:rPr>
        <w:rStyle w:val="PageNumber"/>
      </w:rPr>
      <w:t xml:space="preserve"> </w:t>
    </w:r>
    <w:r w:rsidR="00796424" w:rsidRPr="006B6DDD">
      <w:rPr>
        <w:rStyle w:val="PageNumber"/>
        <w:b/>
        <w:bCs/>
      </w:rPr>
      <w:t>2024</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4AA5C84A" w:rsidR="00AB7CDB" w:rsidRPr="00484545" w:rsidRDefault="00484545" w:rsidP="005B6297">
          <w:pPr>
            <w:pStyle w:val="Header"/>
            <w:pBdr>
              <w:bottom w:val="none" w:sz="0" w:space="0" w:color="auto"/>
            </w:pBdr>
            <w:jc w:val="left"/>
            <w:rPr>
              <w:rFonts w:eastAsia="DengXian"/>
              <w:b/>
              <w:bCs/>
              <w:i/>
              <w:iCs/>
            </w:rPr>
          </w:pPr>
          <w:r w:rsidRPr="00484545">
            <w:rPr>
              <w:rFonts w:eastAsia="DengXian"/>
              <w:b/>
              <w:bCs/>
              <w:i/>
              <w:iCs/>
              <w:sz w:val="24"/>
              <w:szCs w:val="22"/>
            </w:rPr>
            <w:t>Social Lens</w:t>
          </w:r>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E86"/>
    <w:multiLevelType w:val="hybridMultilevel"/>
    <w:tmpl w:val="5E3823D0"/>
    <w:lvl w:ilvl="0" w:tplc="F9525806">
      <w:start w:val="1"/>
      <w:numFmt w:val="decimal"/>
      <w:lvlRestart w:val="0"/>
      <w:pStyle w:val="SL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SL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SL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72825"/>
    <w:multiLevelType w:val="hybridMultilevel"/>
    <w:tmpl w:val="EED88E3C"/>
    <w:lvl w:ilvl="0" w:tplc="68D2DD1A">
      <w:start w:val="1"/>
      <w:numFmt w:val="bullet"/>
      <w:lvlRestart w:val="0"/>
      <w:pStyle w:val="SL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8"/>
  </w:num>
  <w:num w:numId="6" w16cid:durableId="814612861">
    <w:abstractNumId w:val="2"/>
  </w:num>
  <w:num w:numId="7" w16cid:durableId="59596120">
    <w:abstractNumId w:val="8"/>
  </w:num>
  <w:num w:numId="8" w16cid:durableId="45498785">
    <w:abstractNumId w:val="2"/>
  </w:num>
  <w:num w:numId="9" w16cid:durableId="1548177880">
    <w:abstractNumId w:val="8"/>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9"/>
  </w:num>
  <w:num w:numId="13" w16cid:durableId="370376692">
    <w:abstractNumId w:val="10"/>
  </w:num>
  <w:num w:numId="14" w16cid:durableId="1717466491">
    <w:abstractNumId w:val="8"/>
  </w:num>
  <w:num w:numId="15" w16cid:durableId="507184494">
    <w:abstractNumId w:val="2"/>
  </w:num>
  <w:num w:numId="16" w16cid:durableId="197817271">
    <w:abstractNumId w:val="1"/>
  </w:num>
  <w:num w:numId="17" w16cid:durableId="751051236">
    <w:abstractNumId w:val="7"/>
  </w:num>
  <w:num w:numId="18" w16cid:durableId="485248139">
    <w:abstractNumId w:val="0"/>
  </w:num>
  <w:num w:numId="19" w16cid:durableId="242957824">
    <w:abstractNumId w:val="8"/>
  </w:num>
  <w:num w:numId="20" w16cid:durableId="911233072">
    <w:abstractNumId w:val="2"/>
  </w:num>
  <w:num w:numId="21" w16cid:durableId="1380473588">
    <w:abstractNumId w:val="1"/>
  </w:num>
  <w:num w:numId="22" w16cid:durableId="828789425">
    <w:abstractNumId w:val="11"/>
  </w:num>
  <w:num w:numId="23" w16cid:durableId="142811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763E"/>
    <w:rsid w:val="00052280"/>
    <w:rsid w:val="0006258B"/>
    <w:rsid w:val="00062A71"/>
    <w:rsid w:val="0006746A"/>
    <w:rsid w:val="00076C89"/>
    <w:rsid w:val="00080DE7"/>
    <w:rsid w:val="00084D10"/>
    <w:rsid w:val="000863B2"/>
    <w:rsid w:val="00086861"/>
    <w:rsid w:val="000869AF"/>
    <w:rsid w:val="00096DC7"/>
    <w:rsid w:val="000B5AA6"/>
    <w:rsid w:val="000E4435"/>
    <w:rsid w:val="000F5C89"/>
    <w:rsid w:val="00104578"/>
    <w:rsid w:val="001518C9"/>
    <w:rsid w:val="001625E0"/>
    <w:rsid w:val="00163923"/>
    <w:rsid w:val="00164B93"/>
    <w:rsid w:val="00171795"/>
    <w:rsid w:val="0017209E"/>
    <w:rsid w:val="00181897"/>
    <w:rsid w:val="00181B99"/>
    <w:rsid w:val="001947B6"/>
    <w:rsid w:val="001A2D22"/>
    <w:rsid w:val="001B064C"/>
    <w:rsid w:val="001C26ED"/>
    <w:rsid w:val="001E2AEB"/>
    <w:rsid w:val="001E56E5"/>
    <w:rsid w:val="001F67FE"/>
    <w:rsid w:val="002004E7"/>
    <w:rsid w:val="002178B3"/>
    <w:rsid w:val="00255BB1"/>
    <w:rsid w:val="00287FD9"/>
    <w:rsid w:val="0029296B"/>
    <w:rsid w:val="00297B14"/>
    <w:rsid w:val="002A7C28"/>
    <w:rsid w:val="002B5565"/>
    <w:rsid w:val="002D42CD"/>
    <w:rsid w:val="002D69F0"/>
    <w:rsid w:val="002E751E"/>
    <w:rsid w:val="00300652"/>
    <w:rsid w:val="00303391"/>
    <w:rsid w:val="0030689B"/>
    <w:rsid w:val="00326141"/>
    <w:rsid w:val="003533D6"/>
    <w:rsid w:val="00354609"/>
    <w:rsid w:val="0036281A"/>
    <w:rsid w:val="00364AEC"/>
    <w:rsid w:val="00376772"/>
    <w:rsid w:val="003A35F2"/>
    <w:rsid w:val="003B0035"/>
    <w:rsid w:val="003C034B"/>
    <w:rsid w:val="003C0905"/>
    <w:rsid w:val="003C4281"/>
    <w:rsid w:val="003C4D7C"/>
    <w:rsid w:val="003D23FD"/>
    <w:rsid w:val="003E5665"/>
    <w:rsid w:val="003E6F1B"/>
    <w:rsid w:val="003F34C2"/>
    <w:rsid w:val="003F6415"/>
    <w:rsid w:val="00401D30"/>
    <w:rsid w:val="00422BE0"/>
    <w:rsid w:val="004471BB"/>
    <w:rsid w:val="00474DB4"/>
    <w:rsid w:val="0048007E"/>
    <w:rsid w:val="00483298"/>
    <w:rsid w:val="00484545"/>
    <w:rsid w:val="004941F3"/>
    <w:rsid w:val="004A307D"/>
    <w:rsid w:val="004A70F7"/>
    <w:rsid w:val="004A7E36"/>
    <w:rsid w:val="004B1792"/>
    <w:rsid w:val="004C02B9"/>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A1612"/>
    <w:rsid w:val="005A2484"/>
    <w:rsid w:val="005A5EBA"/>
    <w:rsid w:val="005B6297"/>
    <w:rsid w:val="005C6CBA"/>
    <w:rsid w:val="005D3ECF"/>
    <w:rsid w:val="005E41FD"/>
    <w:rsid w:val="005F0D97"/>
    <w:rsid w:val="00604B99"/>
    <w:rsid w:val="00606E98"/>
    <w:rsid w:val="00627FDD"/>
    <w:rsid w:val="00635B26"/>
    <w:rsid w:val="006456FC"/>
    <w:rsid w:val="006472ED"/>
    <w:rsid w:val="00674BBA"/>
    <w:rsid w:val="00675265"/>
    <w:rsid w:val="006764B8"/>
    <w:rsid w:val="00692393"/>
    <w:rsid w:val="006A50B1"/>
    <w:rsid w:val="006A674A"/>
    <w:rsid w:val="006B6DDD"/>
    <w:rsid w:val="006D350B"/>
    <w:rsid w:val="006E40F1"/>
    <w:rsid w:val="006F316A"/>
    <w:rsid w:val="006F64E4"/>
    <w:rsid w:val="00703D5D"/>
    <w:rsid w:val="00706769"/>
    <w:rsid w:val="007308F4"/>
    <w:rsid w:val="00735517"/>
    <w:rsid w:val="00744485"/>
    <w:rsid w:val="0075386B"/>
    <w:rsid w:val="007615F0"/>
    <w:rsid w:val="007815DA"/>
    <w:rsid w:val="007865FA"/>
    <w:rsid w:val="00796424"/>
    <w:rsid w:val="007A360C"/>
    <w:rsid w:val="007B3A4D"/>
    <w:rsid w:val="007B54D1"/>
    <w:rsid w:val="007D03D3"/>
    <w:rsid w:val="007D220D"/>
    <w:rsid w:val="007D3F56"/>
    <w:rsid w:val="007D4A46"/>
    <w:rsid w:val="00802F94"/>
    <w:rsid w:val="0080424A"/>
    <w:rsid w:val="00836B1E"/>
    <w:rsid w:val="00850CCB"/>
    <w:rsid w:val="00857691"/>
    <w:rsid w:val="0087168E"/>
    <w:rsid w:val="00887B0D"/>
    <w:rsid w:val="008928A4"/>
    <w:rsid w:val="008A3120"/>
    <w:rsid w:val="008A64EE"/>
    <w:rsid w:val="008A672B"/>
    <w:rsid w:val="008C2F3F"/>
    <w:rsid w:val="008C4949"/>
    <w:rsid w:val="008E1500"/>
    <w:rsid w:val="008E23E8"/>
    <w:rsid w:val="0090027D"/>
    <w:rsid w:val="00927882"/>
    <w:rsid w:val="0093017E"/>
    <w:rsid w:val="009439B7"/>
    <w:rsid w:val="009450AE"/>
    <w:rsid w:val="0095275C"/>
    <w:rsid w:val="0095345F"/>
    <w:rsid w:val="00960F06"/>
    <w:rsid w:val="00961CFD"/>
    <w:rsid w:val="00974CB0"/>
    <w:rsid w:val="00974E3B"/>
    <w:rsid w:val="00984786"/>
    <w:rsid w:val="009B35DD"/>
    <w:rsid w:val="009B3C0E"/>
    <w:rsid w:val="009B5096"/>
    <w:rsid w:val="009C19FC"/>
    <w:rsid w:val="009C3AA5"/>
    <w:rsid w:val="009F70E6"/>
    <w:rsid w:val="009F7CC1"/>
    <w:rsid w:val="00A122BD"/>
    <w:rsid w:val="00A1361C"/>
    <w:rsid w:val="00A17717"/>
    <w:rsid w:val="00A320BA"/>
    <w:rsid w:val="00A4743E"/>
    <w:rsid w:val="00A64F66"/>
    <w:rsid w:val="00A72D0A"/>
    <w:rsid w:val="00A85FDF"/>
    <w:rsid w:val="00AA7EDC"/>
    <w:rsid w:val="00AB1203"/>
    <w:rsid w:val="00AB5D7F"/>
    <w:rsid w:val="00AB7CDB"/>
    <w:rsid w:val="00AC75B3"/>
    <w:rsid w:val="00AD7B9C"/>
    <w:rsid w:val="00AE0235"/>
    <w:rsid w:val="00AF2781"/>
    <w:rsid w:val="00AF38E9"/>
    <w:rsid w:val="00B00B8A"/>
    <w:rsid w:val="00B173F4"/>
    <w:rsid w:val="00B231DA"/>
    <w:rsid w:val="00B255DA"/>
    <w:rsid w:val="00B26623"/>
    <w:rsid w:val="00B30FE9"/>
    <w:rsid w:val="00B40588"/>
    <w:rsid w:val="00B41201"/>
    <w:rsid w:val="00B6151E"/>
    <w:rsid w:val="00B658EB"/>
    <w:rsid w:val="00B74DE5"/>
    <w:rsid w:val="00B77701"/>
    <w:rsid w:val="00B81135"/>
    <w:rsid w:val="00B90BDA"/>
    <w:rsid w:val="00BA0164"/>
    <w:rsid w:val="00BD2FC3"/>
    <w:rsid w:val="00BF71A8"/>
    <w:rsid w:val="00C0060B"/>
    <w:rsid w:val="00C33BA6"/>
    <w:rsid w:val="00C53145"/>
    <w:rsid w:val="00C6672F"/>
    <w:rsid w:val="00C7109F"/>
    <w:rsid w:val="00C86C46"/>
    <w:rsid w:val="00CA0733"/>
    <w:rsid w:val="00CA1193"/>
    <w:rsid w:val="00CB43CE"/>
    <w:rsid w:val="00CB452D"/>
    <w:rsid w:val="00CD1418"/>
    <w:rsid w:val="00CD2462"/>
    <w:rsid w:val="00CE158B"/>
    <w:rsid w:val="00CF3A41"/>
    <w:rsid w:val="00CF70F6"/>
    <w:rsid w:val="00D03D2D"/>
    <w:rsid w:val="00D057D4"/>
    <w:rsid w:val="00D10107"/>
    <w:rsid w:val="00D11986"/>
    <w:rsid w:val="00D43A11"/>
    <w:rsid w:val="00D44911"/>
    <w:rsid w:val="00D4651F"/>
    <w:rsid w:val="00D50F48"/>
    <w:rsid w:val="00D5275E"/>
    <w:rsid w:val="00D61BC8"/>
    <w:rsid w:val="00D66D67"/>
    <w:rsid w:val="00D722ED"/>
    <w:rsid w:val="00D75B10"/>
    <w:rsid w:val="00D839C8"/>
    <w:rsid w:val="00DA17FD"/>
    <w:rsid w:val="00DA6887"/>
    <w:rsid w:val="00DD6F84"/>
    <w:rsid w:val="00DE60EA"/>
    <w:rsid w:val="00E043BF"/>
    <w:rsid w:val="00E56B69"/>
    <w:rsid w:val="00E57D3C"/>
    <w:rsid w:val="00E6137D"/>
    <w:rsid w:val="00E675C6"/>
    <w:rsid w:val="00E70D27"/>
    <w:rsid w:val="00E771CD"/>
    <w:rsid w:val="00E86F3D"/>
    <w:rsid w:val="00E90616"/>
    <w:rsid w:val="00E93882"/>
    <w:rsid w:val="00E93DFC"/>
    <w:rsid w:val="00EA1C61"/>
    <w:rsid w:val="00EB60CD"/>
    <w:rsid w:val="00EC0336"/>
    <w:rsid w:val="00EC2D4B"/>
    <w:rsid w:val="00ED24BF"/>
    <w:rsid w:val="00ED3C30"/>
    <w:rsid w:val="00ED47F7"/>
    <w:rsid w:val="00F024A4"/>
    <w:rsid w:val="00F1475E"/>
    <w:rsid w:val="00F16035"/>
    <w:rsid w:val="00F20F85"/>
    <w:rsid w:val="00F35D1D"/>
    <w:rsid w:val="00F62565"/>
    <w:rsid w:val="00F7095C"/>
    <w:rsid w:val="00F84F2C"/>
    <w:rsid w:val="00FA4CA0"/>
    <w:rsid w:val="00FB3E7B"/>
    <w:rsid w:val="00FB4B9F"/>
    <w:rsid w:val="00FC0F80"/>
    <w:rsid w:val="00FC50D9"/>
    <w:rsid w:val="00FD1627"/>
    <w:rsid w:val="00FD1E4B"/>
    <w:rsid w:val="00FE0321"/>
    <w:rsid w:val="00FE5990"/>
    <w:rsid w:val="00FF0812"/>
    <w:rsid w:val="00FF121C"/>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11articletype">
    <w:name w:val="SL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SL12title">
    <w:name w:val="SL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SL13authornames">
    <w:name w:val="SL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SL14history">
    <w:name w:val="SL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SL16affiliation">
    <w:name w:val="SL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SL17abstract">
    <w:name w:val="SL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SL18keywords">
    <w:name w:val="SL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SL19line">
    <w:name w:val="SL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SLdeck2authorcorrespondence">
    <w:name w:val="SL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SLheaderjournallogo">
    <w:name w:val="SL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SL32textnoindent">
    <w:name w:val="SL_3.2_text_no_indent"/>
    <w:basedOn w:val="SL31text"/>
    <w:qFormat/>
    <w:rsid w:val="00F16035"/>
    <w:pPr>
      <w:ind w:firstLine="0"/>
    </w:pPr>
  </w:style>
  <w:style w:type="paragraph" w:customStyle="1" w:styleId="SL31text">
    <w:name w:val="SL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SL33textspaceafter">
    <w:name w:val="SL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SL34textspacebefore">
    <w:name w:val="SL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SL35textbeforelist">
    <w:name w:val="SL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SL36textafterlist">
    <w:name w:val="SL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SL37itemize">
    <w:name w:val="SL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SL38bullet">
    <w:name w:val="SL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SL39equation">
    <w:name w:val="SL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SL3aequationnumber">
    <w:name w:val="SL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SL41tablecaption">
    <w:name w:val="SL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SL42tablebody">
    <w:name w:val="SL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SL43tablefooter">
    <w:name w:val="SL_4.3_table_footer"/>
    <w:next w:val="SL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SL51figurecaption">
    <w:name w:val="SL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SL52figure">
    <w:name w:val="SL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SL81theorem">
    <w:name w:val="SL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SL82proof">
    <w:name w:val="SL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SL23heading3">
    <w:name w:val="SL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SL21heading1">
    <w:name w:val="SL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SL22heading2">
    <w:name w:val="SL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SL71References">
    <w:name w:val="SL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L61Citation">
    <w:name w:val="SL_6.1_Citation"/>
    <w:qFormat/>
    <w:rsid w:val="00084D10"/>
    <w:pPr>
      <w:adjustRightInd w:val="0"/>
      <w:snapToGrid w:val="0"/>
      <w:spacing w:line="240" w:lineRule="atLeast"/>
    </w:pPr>
    <w:rPr>
      <w:rFonts w:ascii="Times New Roman" w:hAnsi="Times New Roman" w:cs="Cordia New"/>
      <w:sz w:val="14"/>
      <w:szCs w:val="22"/>
    </w:rPr>
  </w:style>
  <w:style w:type="paragraph" w:customStyle="1" w:styleId="SL62BackMatter">
    <w:name w:val="SL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SL63Notes">
    <w:name w:val="SL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SL15academiceditor">
    <w:name w:val="SL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SL19classification">
    <w:name w:val="SL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SL411onetablecaption">
    <w:name w:val="SL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SL511onefigurecaption">
    <w:name w:val="SL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SL72Copyright">
    <w:name w:val="SL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SocialSciences73CopyrightImage">
    <w:name w:val="Social Sciences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SLequationFram">
    <w:name w:val="SL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SLfooter">
    <w:name w:val="SL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SLfooterfirstpage">
    <w:name w:val="SL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SLheader">
    <w:name w:val="SL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SocialSciencesheadercitation">
    <w:name w:val="Social Sciences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SLheaderinnovativelogo">
    <w:name w:val="SL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SLtext">
    <w:name w:val="SL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SLtitle">
    <w:name w:val="SL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SLFootnoteText">
    <w:name w:val="SL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SL71FootNotes">
    <w:name w:val="SL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socialsciencesresearch.com" TargetMode="External"/><Relationship Id="rId1" Type="http://schemas.openxmlformats.org/officeDocument/2006/relationships/hyperlink" Target="https://doi.org/10.3390/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socsci-template.dot</Template>
  <TotalTime>69</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Mudassir Maqbool</cp:lastModifiedBy>
  <cp:revision>50</cp:revision>
  <dcterms:created xsi:type="dcterms:W3CDTF">2024-09-24T16:37:00Z</dcterms:created>
  <dcterms:modified xsi:type="dcterms:W3CDTF">2025-02-17T17:07:00Z</dcterms:modified>
</cp:coreProperties>
</file>